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98" w:rsidRDefault="00F80B98" w:rsidP="00F80B98">
      <w:pPr>
        <w:spacing w:after="0" w:line="240" w:lineRule="auto"/>
        <w:rPr>
          <w:rFonts w:ascii="Arial" w:hAnsi="Arial" w:cs="Arial"/>
          <w:b/>
          <w:color w:val="222222"/>
          <w:shd w:val="clear" w:color="auto" w:fill="FFFFFF"/>
        </w:rPr>
      </w:pPr>
      <w:r w:rsidRPr="00D30E62">
        <w:rPr>
          <w:rFonts w:ascii="Arial" w:hAnsi="Arial" w:cs="Arial"/>
          <w:b/>
          <w:color w:val="222222"/>
          <w:shd w:val="clear" w:color="auto" w:fill="FFFFFF"/>
        </w:rPr>
        <w:t>Istruzioni dettagliate per l'accesso alla nuova edizione digitale</w:t>
      </w:r>
      <w:r w:rsidR="007829F6">
        <w:rPr>
          <w:rFonts w:ascii="Arial" w:hAnsi="Arial" w:cs="Arial"/>
          <w:b/>
          <w:color w:val="222222"/>
          <w:shd w:val="clear" w:color="auto" w:fill="FFFFFF"/>
        </w:rPr>
        <w:t xml:space="preserve"> per gli abbonati</w:t>
      </w:r>
      <w:bookmarkStart w:id="0" w:name="_GoBack"/>
      <w:bookmarkEnd w:id="0"/>
    </w:p>
    <w:p w:rsidR="00F80B98" w:rsidRPr="00D30E62" w:rsidRDefault="00F80B98" w:rsidP="00F80B98">
      <w:pPr>
        <w:spacing w:after="0" w:line="24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F80B98" w:rsidRDefault="00F80B98" w:rsidP="00F80B98">
      <w:pPr>
        <w:spacing w:after="0" w:line="240" w:lineRule="auto"/>
      </w:pPr>
      <w:r>
        <w:rPr>
          <w:rFonts w:ascii="Arial" w:hAnsi="Arial" w:cs="Arial"/>
          <w:color w:val="222222"/>
          <w:shd w:val="clear" w:color="auto" w:fill="FFFFFF"/>
        </w:rPr>
        <w:t xml:space="preserve">Dal sito </w:t>
      </w:r>
      <w:hyperlink r:id="rId5" w:tgtFrame="_blank" w:history="1">
        <w:r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www.lazione.it</w:t>
        </w:r>
      </w:hyperlink>
      <w: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o dopo aver scaricato la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App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</w:t>
      </w:r>
    </w:p>
    <w:p w:rsidR="00F80B98" w:rsidRDefault="00F80B98" w:rsidP="00F80B98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cliccare su “L'AZIONE EDIZIONE DIGITALE” (o sulla prima pagina del giornale nella colonna di dx in alto)</w:t>
      </w:r>
    </w:p>
    <w:p w:rsidR="00F80B98" w:rsidRDefault="00F80B98" w:rsidP="00F80B98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in alto cliccare su “accedi”</w:t>
      </w:r>
    </w:p>
    <w:p w:rsidR="00F80B98" w:rsidRDefault="00F80B98" w:rsidP="00F80B98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inserire la propria e-mail</w:t>
      </w:r>
    </w:p>
    <w:p w:rsidR="00F80B98" w:rsidRDefault="00F80B98" w:rsidP="00F80B98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cliccare su “crea account”</w:t>
      </w:r>
    </w:p>
    <w:p w:rsidR="00F80B98" w:rsidRDefault="00F80B98" w:rsidP="00F80B98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compilare i campi richiesti</w:t>
      </w:r>
    </w:p>
    <w:p w:rsidR="00F80B98" w:rsidRDefault="00F80B98" w:rsidP="00F80B98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5 bis. inserire il codice abbonamento cartaceo presente nell'indirizzo del giornale</w:t>
      </w:r>
    </w:p>
    <w:p w:rsidR="00F80B98" w:rsidRDefault="00F80B98" w:rsidP="00F80B98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confermare con il tasto “crea account”</w:t>
      </w:r>
    </w:p>
    <w:p w:rsidR="00F80B98" w:rsidRDefault="00F80B98" w:rsidP="00F80B98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questo punto il suo utente è creato e le verrà spedita una mail con un link di attivazione</w:t>
      </w:r>
    </w:p>
    <w:p w:rsidR="00F80B98" w:rsidRDefault="00F80B98" w:rsidP="00F80B98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cliccare sul link “Clicca qui per registrarti e creare una password”</w:t>
      </w:r>
    </w:p>
    <w:p w:rsidR="00F80B98" w:rsidRDefault="00F80B98" w:rsidP="00F80B98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creare la propria password</w:t>
      </w:r>
    </w:p>
    <w:p w:rsidR="00F80B98" w:rsidRPr="009F6722" w:rsidRDefault="00F80B98" w:rsidP="00F80B98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9. attivare account</w:t>
      </w:r>
    </w:p>
    <w:p w:rsidR="007E1A0E" w:rsidRDefault="007E1A0E"/>
    <w:sectPr w:rsidR="007E1A0E" w:rsidSect="00EA74A0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98"/>
    <w:rsid w:val="007829F6"/>
    <w:rsid w:val="007E1A0E"/>
    <w:rsid w:val="00F8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B9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0B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B9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0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zione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Promozione</dc:creator>
  <cp:lastModifiedBy>Promozione</cp:lastModifiedBy>
  <cp:revision>2</cp:revision>
  <dcterms:created xsi:type="dcterms:W3CDTF">2020-07-24T14:13:00Z</dcterms:created>
  <dcterms:modified xsi:type="dcterms:W3CDTF">2020-07-27T09:43:00Z</dcterms:modified>
</cp:coreProperties>
</file>